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1" w:rsidRDefault="00E70208">
      <w:hyperlink r:id="rId4" w:history="1">
        <w:r>
          <w:rPr>
            <w:rStyle w:val="a4"/>
          </w:rPr>
          <w:t>http://protect.gost.ru/v.aspx?control=8&amp;baseC=-1&amp;page=0&amp;month=-1&amp;year=-1&amp;search=&amp;RegNum=1&amp;DocOnPageCount=15&amp;id=165884</w:t>
        </w:r>
      </w:hyperlink>
    </w:p>
    <w:p w:rsidR="00E70208" w:rsidRDefault="00E70208"/>
    <w:p w:rsidR="00E70208" w:rsidRDefault="00E70208">
      <w:r>
        <w:t>5221-2008</w:t>
      </w:r>
    </w:p>
    <w:sectPr w:rsidR="00E70208" w:rsidSect="008D37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241"/>
    <w:rsid w:val="000136A9"/>
    <w:rsid w:val="000364FC"/>
    <w:rsid w:val="000C78F5"/>
    <w:rsid w:val="0022285E"/>
    <w:rsid w:val="00275241"/>
    <w:rsid w:val="002A5766"/>
    <w:rsid w:val="002F3720"/>
    <w:rsid w:val="003873E0"/>
    <w:rsid w:val="0056290E"/>
    <w:rsid w:val="005755C6"/>
    <w:rsid w:val="0058117C"/>
    <w:rsid w:val="006664E7"/>
    <w:rsid w:val="007055B6"/>
    <w:rsid w:val="0071649B"/>
    <w:rsid w:val="008D3743"/>
    <w:rsid w:val="00980666"/>
    <w:rsid w:val="009B42D9"/>
    <w:rsid w:val="009D60E8"/>
    <w:rsid w:val="00A208EE"/>
    <w:rsid w:val="00A22D30"/>
    <w:rsid w:val="00A30E33"/>
    <w:rsid w:val="00CF2D03"/>
    <w:rsid w:val="00D25265"/>
    <w:rsid w:val="00D60C1E"/>
    <w:rsid w:val="00D67FA1"/>
    <w:rsid w:val="00DF49EE"/>
    <w:rsid w:val="00E70208"/>
    <w:rsid w:val="00F5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0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tect.gost.ru/v.aspx?control=8&amp;baseC=-1&amp;page=0&amp;month=-1&amp;year=-1&amp;search=&amp;RegNum=1&amp;DocOnPageCount=15&amp;id=16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Марина Маслякова</cp:lastModifiedBy>
  <cp:revision>2</cp:revision>
  <dcterms:created xsi:type="dcterms:W3CDTF">2019-11-26T14:14:00Z</dcterms:created>
  <dcterms:modified xsi:type="dcterms:W3CDTF">2019-11-26T14:14:00Z</dcterms:modified>
</cp:coreProperties>
</file>